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53" w:rsidRDefault="00543053" w:rsidP="00BC3FC0">
      <w:pPr>
        <w:jc w:val="center"/>
        <w:rPr>
          <w:b/>
          <w:sz w:val="36"/>
          <w:szCs w:val="36"/>
        </w:rPr>
      </w:pPr>
      <w:r w:rsidRPr="00BC3FC0">
        <w:rPr>
          <w:rFonts w:hint="eastAsia"/>
          <w:b/>
          <w:sz w:val="36"/>
          <w:szCs w:val="36"/>
        </w:rPr>
        <w:t>财务公司</w:t>
      </w:r>
      <w:r w:rsidR="0019670C">
        <w:rPr>
          <w:rFonts w:hint="eastAsia"/>
          <w:b/>
          <w:sz w:val="36"/>
          <w:szCs w:val="36"/>
        </w:rPr>
        <w:t>常见问题指引及技术支持</w:t>
      </w:r>
    </w:p>
    <w:p w:rsidR="00517E50" w:rsidRDefault="00517E50" w:rsidP="00BC3FC0">
      <w:pPr>
        <w:jc w:val="center"/>
        <w:rPr>
          <w:b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94134091"/>
        <w:docPartObj>
          <w:docPartGallery w:val="Table of Contents"/>
          <w:docPartUnique/>
        </w:docPartObj>
      </w:sdtPr>
      <w:sdtEndPr/>
      <w:sdtContent>
        <w:p w:rsidR="00517E50" w:rsidRDefault="00517E50">
          <w:pPr>
            <w:pStyle w:val="TOC"/>
          </w:pPr>
          <w:r>
            <w:rPr>
              <w:lang w:val="zh-CN"/>
            </w:rPr>
            <w:t>目录</w:t>
          </w:r>
        </w:p>
        <w:p w:rsidR="008D1FFD" w:rsidRDefault="00517E50">
          <w:pPr>
            <w:pStyle w:val="11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17591" w:history="1">
            <w:r w:rsidR="008D1FFD" w:rsidRPr="00982051">
              <w:rPr>
                <w:rStyle w:val="a3"/>
                <w:b/>
                <w:noProof/>
              </w:rPr>
              <w:t>一、</w:t>
            </w:r>
            <w:r w:rsidR="008D1FFD">
              <w:rPr>
                <w:noProof/>
              </w:rPr>
              <w:tab/>
            </w:r>
            <w:r w:rsidR="008D1FFD" w:rsidRPr="00982051">
              <w:rPr>
                <w:rStyle w:val="a3"/>
                <w:b/>
                <w:noProof/>
              </w:rPr>
              <w:t>初次安装指引</w:t>
            </w:r>
            <w:r w:rsidR="008D1FFD">
              <w:rPr>
                <w:noProof/>
                <w:webHidden/>
              </w:rPr>
              <w:tab/>
            </w:r>
            <w:r w:rsidR="008D1FFD">
              <w:rPr>
                <w:noProof/>
                <w:webHidden/>
              </w:rPr>
              <w:fldChar w:fldCharType="begin"/>
            </w:r>
            <w:r w:rsidR="008D1FFD">
              <w:rPr>
                <w:noProof/>
                <w:webHidden/>
              </w:rPr>
              <w:instrText xml:space="preserve"> PAGEREF _Toc19817591 \h </w:instrText>
            </w:r>
            <w:r w:rsidR="008D1FFD">
              <w:rPr>
                <w:noProof/>
                <w:webHidden/>
              </w:rPr>
            </w:r>
            <w:r w:rsidR="008D1FFD">
              <w:rPr>
                <w:noProof/>
                <w:webHidden/>
              </w:rPr>
              <w:fldChar w:fldCharType="separate"/>
            </w:r>
            <w:r w:rsidR="008D1FFD">
              <w:rPr>
                <w:noProof/>
                <w:webHidden/>
              </w:rPr>
              <w:t>1</w:t>
            </w:r>
            <w:r w:rsidR="008D1FFD">
              <w:rPr>
                <w:noProof/>
                <w:webHidden/>
              </w:rPr>
              <w:fldChar w:fldCharType="end"/>
            </w:r>
          </w:hyperlink>
        </w:p>
        <w:p w:rsidR="008D1FFD" w:rsidRDefault="008D1FFD">
          <w:pPr>
            <w:pStyle w:val="1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9817592" w:history="1">
            <w:r w:rsidRPr="00982051">
              <w:rPr>
                <w:rStyle w:val="a3"/>
                <w:b/>
                <w:noProof/>
              </w:rPr>
              <w:t>二、</w:t>
            </w:r>
            <w:r>
              <w:rPr>
                <w:noProof/>
              </w:rPr>
              <w:tab/>
            </w:r>
            <w:r w:rsidRPr="00982051">
              <w:rPr>
                <w:rStyle w:val="a3"/>
                <w:b/>
                <w:noProof/>
              </w:rPr>
              <w:t>财务公司系统无法登陆问题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1FFD" w:rsidRDefault="008D1FFD">
          <w:pPr>
            <w:pStyle w:val="2"/>
            <w:rPr>
              <w:noProof/>
            </w:rPr>
          </w:pPr>
          <w:hyperlink w:anchor="_Toc19817593" w:history="1">
            <w:r w:rsidRPr="00982051">
              <w:rPr>
                <w:rStyle w:val="a3"/>
                <w:b/>
                <w:noProof/>
              </w:rPr>
              <w:t>1</w:t>
            </w:r>
            <w:r w:rsidRPr="00982051">
              <w:rPr>
                <w:rStyle w:val="a3"/>
                <w:b/>
                <w:noProof/>
              </w:rPr>
              <w:t>、</w:t>
            </w:r>
            <w:r>
              <w:rPr>
                <w:noProof/>
              </w:rPr>
              <w:tab/>
            </w:r>
            <w:r w:rsidRPr="00982051">
              <w:rPr>
                <w:rStyle w:val="a3"/>
                <w:b/>
                <w:noProof/>
              </w:rPr>
              <w:t>证书助手无法正常读取证书？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1FFD" w:rsidRDefault="008D1FFD">
          <w:pPr>
            <w:pStyle w:val="2"/>
            <w:rPr>
              <w:noProof/>
            </w:rPr>
          </w:pPr>
          <w:hyperlink w:anchor="_Toc19817594" w:history="1">
            <w:r w:rsidRPr="00982051">
              <w:rPr>
                <w:rStyle w:val="a3"/>
                <w:b/>
                <w:noProof/>
              </w:rPr>
              <w:t>2</w:t>
            </w:r>
            <w:r w:rsidRPr="00982051">
              <w:rPr>
                <w:rStyle w:val="a3"/>
                <w:b/>
                <w:noProof/>
              </w:rPr>
              <w:t>、</w:t>
            </w:r>
            <w:r>
              <w:rPr>
                <w:noProof/>
              </w:rPr>
              <w:tab/>
            </w:r>
            <w:r w:rsidRPr="00982051">
              <w:rPr>
                <w:rStyle w:val="a3"/>
                <w:b/>
                <w:noProof/>
              </w:rPr>
              <w:t>无法弹出</w:t>
            </w:r>
            <w:r w:rsidRPr="00982051">
              <w:rPr>
                <w:rStyle w:val="a3"/>
                <w:b/>
                <w:noProof/>
              </w:rPr>
              <w:t>PIN</w:t>
            </w:r>
            <w:r w:rsidRPr="00982051">
              <w:rPr>
                <w:rStyle w:val="a3"/>
                <w:b/>
                <w:noProof/>
              </w:rPr>
              <w:t>码的输入框？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1FFD" w:rsidRDefault="008D1FFD">
          <w:pPr>
            <w:pStyle w:val="2"/>
            <w:rPr>
              <w:noProof/>
            </w:rPr>
          </w:pPr>
          <w:hyperlink w:anchor="_Toc19817595" w:history="1">
            <w:r w:rsidRPr="00982051">
              <w:rPr>
                <w:rStyle w:val="a3"/>
                <w:b/>
                <w:noProof/>
              </w:rPr>
              <w:t>3</w:t>
            </w:r>
            <w:r w:rsidRPr="00982051">
              <w:rPr>
                <w:rStyle w:val="a3"/>
                <w:b/>
                <w:noProof/>
              </w:rPr>
              <w:t>、</w:t>
            </w:r>
            <w:r>
              <w:rPr>
                <w:noProof/>
              </w:rPr>
              <w:tab/>
            </w:r>
            <w:r w:rsidRPr="00982051">
              <w:rPr>
                <w:rStyle w:val="a3"/>
                <w:b/>
                <w:noProof/>
              </w:rPr>
              <w:t>登录时弹出</w:t>
            </w:r>
            <w:r w:rsidRPr="00982051">
              <w:rPr>
                <w:rStyle w:val="a3"/>
                <w:b/>
                <w:noProof/>
              </w:rPr>
              <w:t>“</w:t>
            </w:r>
            <w:r w:rsidRPr="00982051">
              <w:rPr>
                <w:rStyle w:val="a3"/>
                <w:b/>
                <w:noProof/>
              </w:rPr>
              <w:t>签名错误或证书组件不存在</w:t>
            </w:r>
            <w:r w:rsidRPr="00982051">
              <w:rPr>
                <w:rStyle w:val="a3"/>
                <w:b/>
                <w:noProof/>
              </w:rPr>
              <w:t>”</w:t>
            </w:r>
            <w:r w:rsidRPr="00982051">
              <w:rPr>
                <w:rStyle w:val="a3"/>
                <w:b/>
                <w:noProof/>
              </w:rPr>
              <w:t>，导致最后签名失败？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E50" w:rsidRDefault="00517E50" w:rsidP="00517E50">
          <w:pPr>
            <w:spacing w:line="48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517E50" w:rsidRDefault="00517E50" w:rsidP="00517E50">
      <w:pPr>
        <w:jc w:val="left"/>
        <w:rPr>
          <w:b/>
          <w:sz w:val="36"/>
          <w:szCs w:val="36"/>
        </w:rPr>
      </w:pPr>
    </w:p>
    <w:p w:rsidR="009B55DA" w:rsidRDefault="009B55DA" w:rsidP="00517E50">
      <w:pPr>
        <w:jc w:val="left"/>
        <w:rPr>
          <w:b/>
          <w:sz w:val="36"/>
          <w:szCs w:val="36"/>
        </w:rPr>
      </w:pPr>
    </w:p>
    <w:p w:rsidR="009B55DA" w:rsidRDefault="009B55DA" w:rsidP="00517E50">
      <w:pPr>
        <w:jc w:val="left"/>
        <w:rPr>
          <w:b/>
          <w:sz w:val="36"/>
          <w:szCs w:val="36"/>
        </w:rPr>
      </w:pPr>
    </w:p>
    <w:p w:rsidR="009B55DA" w:rsidRDefault="009B55DA" w:rsidP="00517E50">
      <w:pPr>
        <w:jc w:val="left"/>
        <w:rPr>
          <w:b/>
          <w:sz w:val="36"/>
          <w:szCs w:val="36"/>
        </w:rPr>
      </w:pPr>
    </w:p>
    <w:p w:rsidR="009B55DA" w:rsidRDefault="009B55DA" w:rsidP="00517E50">
      <w:pPr>
        <w:jc w:val="left"/>
        <w:rPr>
          <w:b/>
          <w:sz w:val="36"/>
          <w:szCs w:val="36"/>
        </w:rPr>
      </w:pPr>
    </w:p>
    <w:p w:rsidR="009B55DA" w:rsidRPr="00BC3FC0" w:rsidRDefault="009B55DA" w:rsidP="00517E50">
      <w:pPr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1C7068" w:rsidRPr="00BE74EE" w:rsidRDefault="00CC27BA" w:rsidP="00517E50">
      <w:pPr>
        <w:pStyle w:val="a6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bookmarkStart w:id="1" w:name="_Toc19817591"/>
      <w:r w:rsidRPr="00BE74EE">
        <w:rPr>
          <w:rFonts w:hint="eastAsia"/>
          <w:b/>
          <w:sz w:val="28"/>
          <w:szCs w:val="28"/>
        </w:rPr>
        <w:lastRenderedPageBreak/>
        <w:t>初次安装指引</w:t>
      </w:r>
      <w:bookmarkEnd w:id="1"/>
    </w:p>
    <w:p w:rsidR="00BE74EE" w:rsidRDefault="00BE74EE" w:rsidP="00BE74EE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1C7068">
        <w:rPr>
          <w:rFonts w:hint="eastAsia"/>
          <w:sz w:val="28"/>
          <w:szCs w:val="28"/>
        </w:rPr>
        <w:t>初次使用系统，</w:t>
      </w:r>
      <w:r>
        <w:rPr>
          <w:rFonts w:hint="eastAsia"/>
          <w:sz w:val="28"/>
          <w:szCs w:val="28"/>
        </w:rPr>
        <w:t>先进入如下的链接，</w:t>
      </w:r>
      <w:r w:rsidRPr="001C7068">
        <w:rPr>
          <w:rFonts w:hint="eastAsia"/>
          <w:sz w:val="28"/>
          <w:szCs w:val="28"/>
        </w:rPr>
        <w:t>下载</w:t>
      </w:r>
      <w:r>
        <w:rPr>
          <w:rFonts w:hint="eastAsia"/>
          <w:sz w:val="28"/>
          <w:szCs w:val="28"/>
        </w:rPr>
        <w:t>证书管理助手</w:t>
      </w:r>
    </w:p>
    <w:p w:rsidR="00BE74EE" w:rsidRDefault="004B3F86" w:rsidP="00BE74EE">
      <w:pPr>
        <w:pStyle w:val="a6"/>
        <w:ind w:left="720" w:firstLineChars="0" w:firstLine="0"/>
        <w:rPr>
          <w:sz w:val="28"/>
          <w:szCs w:val="28"/>
        </w:rPr>
      </w:pPr>
      <w:hyperlink r:id="rId8" w:history="1">
        <w:r w:rsidR="00197506" w:rsidRPr="009C77BB">
          <w:rPr>
            <w:rStyle w:val="a3"/>
            <w:sz w:val="28"/>
            <w:szCs w:val="28"/>
          </w:rPr>
          <w:t>http://ctsfi.com/downloads</w:t>
        </w:r>
        <w:r w:rsidR="00197506" w:rsidRPr="009C77BB">
          <w:rPr>
            <w:rStyle w:val="a3"/>
            <w:rFonts w:hint="eastAsia"/>
            <w:sz w:val="28"/>
            <w:szCs w:val="28"/>
          </w:rPr>
          <w:t>/</w:t>
        </w:r>
        <w:r w:rsidR="00197506" w:rsidRPr="009C77BB">
          <w:rPr>
            <w:rStyle w:val="a3"/>
            <w:sz w:val="28"/>
            <w:szCs w:val="28"/>
          </w:rPr>
          <w:t>bjca_wj_0923.exe</w:t>
        </w:r>
      </w:hyperlink>
    </w:p>
    <w:p w:rsidR="00BE74EE" w:rsidRPr="001C7068" w:rsidRDefault="00BE74EE" w:rsidP="00BE74EE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然后退出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安全卫士，</w:t>
      </w:r>
      <w:r w:rsidRPr="001C7068">
        <w:rPr>
          <w:rFonts w:hint="eastAsia"/>
          <w:sz w:val="28"/>
          <w:szCs w:val="28"/>
        </w:rPr>
        <w:t>插入</w:t>
      </w:r>
      <w:r w:rsidRPr="001C7068">
        <w:rPr>
          <w:rFonts w:hint="eastAsia"/>
          <w:sz w:val="28"/>
          <w:szCs w:val="28"/>
        </w:rPr>
        <w:t>Ukey</w:t>
      </w:r>
      <w:r w:rsidRPr="001C7068">
        <w:rPr>
          <w:rFonts w:hint="eastAsia"/>
          <w:sz w:val="28"/>
          <w:szCs w:val="28"/>
        </w:rPr>
        <w:t>并运行已下载的证书管理助手安装程序，安装完成后桌面出现证书管理助手</w:t>
      </w: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78D067FD" wp14:editId="6E3251D0">
            <wp:extent cx="561975" cy="607883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0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068">
        <w:rPr>
          <w:rFonts w:hint="eastAsia"/>
          <w:sz w:val="28"/>
          <w:szCs w:val="28"/>
        </w:rPr>
        <w:t xml:space="preserve">　图标。</w:t>
      </w:r>
    </w:p>
    <w:p w:rsidR="00BE74EE" w:rsidRDefault="00BE74EE" w:rsidP="00BE74EE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打开证书助手，显示如下图所示的证书信息，表示证书驱动已安装成功。</w:t>
      </w:r>
    </w:p>
    <w:p w:rsidR="00BE74EE" w:rsidRPr="00C7114E" w:rsidRDefault="00C7114E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B7990FA" wp14:editId="21BB7667">
            <wp:extent cx="5223965" cy="3285238"/>
            <wp:effectExtent l="0" t="0" r="0" b="0"/>
            <wp:docPr id="5" name="图片 5" descr="E:\Program Files\QQ\2075388335\Image\C2C\1}()AWK%7P2HFIH7%~I0F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gram Files\QQ\2075388335\Image\C2C\1}()AWK%7P2HFIH7%~I0F2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90" cy="329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EE" w:rsidRPr="00517E50" w:rsidRDefault="00BE74EE" w:rsidP="00BE74EE">
      <w:pPr>
        <w:pStyle w:val="a6"/>
        <w:numPr>
          <w:ilvl w:val="0"/>
          <w:numId w:val="1"/>
        </w:numPr>
        <w:ind w:firstLineChars="0"/>
        <w:rPr>
          <w:rStyle w:val="a3"/>
          <w:color w:val="auto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使用证书助手中环境检测的功能，自动设置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的兼容性和</w:t>
      </w:r>
      <w:r>
        <w:rPr>
          <w:rFonts w:hint="eastAsia"/>
          <w:sz w:val="28"/>
          <w:szCs w:val="28"/>
        </w:rPr>
        <w:t>Active</w:t>
      </w:r>
      <w:r>
        <w:rPr>
          <w:rFonts w:hint="eastAsia"/>
          <w:sz w:val="28"/>
          <w:szCs w:val="28"/>
        </w:rPr>
        <w:t>控件配置，全部修复后可以正常登陆财务公司系统</w:t>
      </w:r>
      <w:hyperlink r:id="rId11" w:history="1">
        <w:r w:rsidRPr="00822D66">
          <w:rPr>
            <w:rStyle w:val="a3"/>
            <w:rFonts w:hint="eastAsia"/>
            <w:sz w:val="28"/>
            <w:szCs w:val="28"/>
          </w:rPr>
          <w:t>https://finance.hkcts.com/</w:t>
        </w:r>
        <w:r w:rsidR="00C91E71" w:rsidRPr="00822D66">
          <w:rPr>
            <w:rStyle w:val="a3"/>
            <w:rFonts w:hint="eastAsia"/>
            <w:sz w:val="28"/>
            <w:szCs w:val="28"/>
          </w:rPr>
          <w:t>p</w:t>
        </w:r>
        <w:r w:rsidR="00C91E71" w:rsidRPr="00822D66">
          <w:rPr>
            <w:rStyle w:val="a3"/>
            <w:sz w:val="28"/>
            <w:szCs w:val="28"/>
          </w:rPr>
          <w:t>ortal/main_new.do</w:t>
        </w:r>
      </w:hyperlink>
    </w:p>
    <w:p w:rsidR="00517E50" w:rsidRDefault="00517E50" w:rsidP="00517E50">
      <w:pPr>
        <w:rPr>
          <w:sz w:val="28"/>
          <w:szCs w:val="28"/>
        </w:rPr>
      </w:pPr>
    </w:p>
    <w:p w:rsidR="00517E50" w:rsidRPr="00517E50" w:rsidRDefault="00517E50" w:rsidP="00517E50">
      <w:pPr>
        <w:rPr>
          <w:sz w:val="28"/>
          <w:szCs w:val="28"/>
        </w:rPr>
      </w:pPr>
    </w:p>
    <w:p w:rsidR="00CC27BA" w:rsidRPr="00BE74EE" w:rsidRDefault="0062338D" w:rsidP="00517E50">
      <w:pPr>
        <w:pStyle w:val="a6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bookmarkStart w:id="2" w:name="_Toc19817592"/>
      <w:r>
        <w:rPr>
          <w:rFonts w:hint="eastAsia"/>
          <w:b/>
          <w:sz w:val="28"/>
          <w:szCs w:val="28"/>
        </w:rPr>
        <w:lastRenderedPageBreak/>
        <w:t>财务公司系统无法</w:t>
      </w:r>
      <w:r w:rsidR="00EB613C" w:rsidRPr="00BE74EE">
        <w:rPr>
          <w:rFonts w:hint="eastAsia"/>
          <w:b/>
          <w:sz w:val="28"/>
          <w:szCs w:val="28"/>
        </w:rPr>
        <w:t>登陆问题</w:t>
      </w:r>
      <w:bookmarkEnd w:id="2"/>
    </w:p>
    <w:p w:rsidR="00BE74EE" w:rsidRPr="00BC3FC0" w:rsidRDefault="00A06A5B" w:rsidP="00517E50">
      <w:pPr>
        <w:pStyle w:val="a6"/>
        <w:numPr>
          <w:ilvl w:val="0"/>
          <w:numId w:val="3"/>
        </w:numPr>
        <w:ind w:left="720" w:firstLineChars="0"/>
        <w:outlineLvl w:val="1"/>
        <w:rPr>
          <w:b/>
          <w:sz w:val="28"/>
          <w:szCs w:val="28"/>
        </w:rPr>
      </w:pPr>
      <w:bookmarkStart w:id="3" w:name="_Toc19817593"/>
      <w:r w:rsidRPr="00BC3FC0">
        <w:rPr>
          <w:rFonts w:hint="eastAsia"/>
          <w:b/>
          <w:sz w:val="28"/>
          <w:szCs w:val="28"/>
        </w:rPr>
        <w:t>证书助手无法正常读取证书</w:t>
      </w:r>
      <w:r w:rsidR="0062338D" w:rsidRPr="00BC3FC0">
        <w:rPr>
          <w:rFonts w:hint="eastAsia"/>
          <w:b/>
          <w:sz w:val="28"/>
          <w:szCs w:val="28"/>
        </w:rPr>
        <w:t>？</w:t>
      </w:r>
      <w:bookmarkEnd w:id="3"/>
    </w:p>
    <w:p w:rsidR="00895530" w:rsidRDefault="00BE74EE" w:rsidP="00895530">
      <w:pPr>
        <w:pStyle w:val="a6"/>
        <w:ind w:left="720" w:firstLineChars="0" w:firstLine="0"/>
        <w:rPr>
          <w:sz w:val="28"/>
          <w:szCs w:val="28"/>
        </w:rPr>
      </w:pPr>
      <w:r w:rsidRPr="0062338D">
        <w:rPr>
          <w:rFonts w:hint="eastAsia"/>
          <w:sz w:val="28"/>
          <w:szCs w:val="28"/>
        </w:rPr>
        <w:t>解决办法：无法</w:t>
      </w:r>
      <w:r w:rsidR="0062338D" w:rsidRPr="0062338D">
        <w:rPr>
          <w:rFonts w:hint="eastAsia"/>
          <w:sz w:val="28"/>
          <w:szCs w:val="28"/>
        </w:rPr>
        <w:t>读取证书主要是证书驱动的问题，可下载最新版财务公司证书管理助手进行自动更新，证书下载地址：</w:t>
      </w:r>
      <w:hyperlink r:id="rId12" w:history="1">
        <w:r w:rsidR="00C91E71" w:rsidRPr="00D71BFA">
          <w:rPr>
            <w:rStyle w:val="a3"/>
            <w:sz w:val="28"/>
            <w:szCs w:val="28"/>
          </w:rPr>
          <w:t>http://ctsfi.com/downloads</w:t>
        </w:r>
        <w:r w:rsidR="00C91E71" w:rsidRPr="00D71BFA">
          <w:rPr>
            <w:rStyle w:val="a3"/>
            <w:rFonts w:hint="eastAsia"/>
            <w:sz w:val="28"/>
            <w:szCs w:val="28"/>
          </w:rPr>
          <w:t>/</w:t>
        </w:r>
        <w:r w:rsidR="00C91E71" w:rsidRPr="00D71BFA">
          <w:rPr>
            <w:rStyle w:val="a3"/>
            <w:sz w:val="28"/>
            <w:szCs w:val="28"/>
          </w:rPr>
          <w:t>bjca_wj_0923.exe</w:t>
        </w:r>
      </w:hyperlink>
    </w:p>
    <w:p w:rsidR="00BE74EE" w:rsidRPr="0062338D" w:rsidRDefault="0062338D" w:rsidP="00D06EE2">
      <w:pPr>
        <w:ind w:left="1260" w:hangingChars="450" w:hanging="1260"/>
        <w:rPr>
          <w:sz w:val="28"/>
          <w:szCs w:val="28"/>
        </w:rPr>
      </w:pPr>
      <w:r w:rsidRPr="0062338D">
        <w:rPr>
          <w:rFonts w:hint="eastAsia"/>
          <w:sz w:val="28"/>
          <w:szCs w:val="28"/>
        </w:rPr>
        <w:t xml:space="preserve"> </w:t>
      </w:r>
      <w:r w:rsidRPr="0062338D">
        <w:rPr>
          <w:rFonts w:hint="eastAsia"/>
          <w:sz w:val="28"/>
          <w:szCs w:val="28"/>
        </w:rPr>
        <w:t>安装时请先退出</w:t>
      </w:r>
      <w:r w:rsidRPr="0062338D"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安全卫士。</w:t>
      </w:r>
    </w:p>
    <w:p w:rsidR="002C6BF9" w:rsidRPr="00BC3FC0" w:rsidRDefault="002C6BF9" w:rsidP="00517E50">
      <w:pPr>
        <w:pStyle w:val="a6"/>
        <w:numPr>
          <w:ilvl w:val="0"/>
          <w:numId w:val="3"/>
        </w:numPr>
        <w:ind w:left="720" w:firstLineChars="0"/>
        <w:outlineLvl w:val="1"/>
        <w:rPr>
          <w:b/>
          <w:sz w:val="28"/>
          <w:szCs w:val="28"/>
        </w:rPr>
      </w:pPr>
      <w:bookmarkStart w:id="4" w:name="_Toc19817594"/>
      <w:r w:rsidRPr="00BC3FC0">
        <w:rPr>
          <w:rFonts w:hint="eastAsia"/>
          <w:b/>
          <w:sz w:val="28"/>
          <w:szCs w:val="28"/>
        </w:rPr>
        <w:t>无法弹出</w:t>
      </w:r>
      <w:r w:rsidRPr="00BC3FC0">
        <w:rPr>
          <w:rFonts w:hint="eastAsia"/>
          <w:b/>
          <w:sz w:val="28"/>
          <w:szCs w:val="28"/>
        </w:rPr>
        <w:t>PIN</w:t>
      </w:r>
      <w:r w:rsidRPr="00BC3FC0">
        <w:rPr>
          <w:rFonts w:hint="eastAsia"/>
          <w:b/>
          <w:sz w:val="28"/>
          <w:szCs w:val="28"/>
        </w:rPr>
        <w:t>码的输入框</w:t>
      </w:r>
      <w:r w:rsidR="0062338D" w:rsidRPr="00BC3FC0">
        <w:rPr>
          <w:rFonts w:hint="eastAsia"/>
          <w:b/>
          <w:sz w:val="28"/>
          <w:szCs w:val="28"/>
        </w:rPr>
        <w:t>？</w:t>
      </w:r>
      <w:bookmarkEnd w:id="4"/>
    </w:p>
    <w:p w:rsidR="00D06EE2" w:rsidRDefault="0062338D" w:rsidP="0062338D">
      <w:pPr>
        <w:ind w:left="1439" w:hangingChars="514" w:hanging="1439"/>
        <w:rPr>
          <w:sz w:val="28"/>
          <w:szCs w:val="28"/>
        </w:rPr>
      </w:pPr>
      <w:r w:rsidRPr="0062338D">
        <w:rPr>
          <w:rFonts w:hint="eastAsia"/>
          <w:sz w:val="28"/>
          <w:szCs w:val="28"/>
        </w:rPr>
        <w:t>解决办法：</w:t>
      </w:r>
      <w:r>
        <w:rPr>
          <w:rFonts w:hint="eastAsia"/>
          <w:sz w:val="28"/>
          <w:szCs w:val="28"/>
        </w:rPr>
        <w:t>原因有两种可能</w:t>
      </w:r>
    </w:p>
    <w:p w:rsidR="0062338D" w:rsidRPr="00032434" w:rsidRDefault="0062338D" w:rsidP="00D06EE2">
      <w:pPr>
        <w:pStyle w:val="a6"/>
        <w:numPr>
          <w:ilvl w:val="0"/>
          <w:numId w:val="4"/>
        </w:numPr>
        <w:ind w:firstLineChars="0"/>
        <w:rPr>
          <w:rStyle w:val="a3"/>
          <w:color w:val="auto"/>
          <w:sz w:val="28"/>
          <w:szCs w:val="28"/>
          <w:u w:val="none"/>
        </w:rPr>
      </w:pPr>
      <w:r w:rsidRPr="00D06EE2">
        <w:rPr>
          <w:rFonts w:hint="eastAsia"/>
          <w:sz w:val="28"/>
          <w:szCs w:val="28"/>
        </w:rPr>
        <w:t>一是证书过期</w:t>
      </w:r>
      <w:r w:rsidR="00D06EE2" w:rsidRPr="00D06EE2">
        <w:rPr>
          <w:rFonts w:hint="eastAsia"/>
          <w:sz w:val="28"/>
          <w:szCs w:val="28"/>
        </w:rPr>
        <w:t>已过期，财务公司证书每年更新一次，</w:t>
      </w:r>
      <w:r w:rsidR="00D06EE2">
        <w:rPr>
          <w:rFonts w:hint="eastAsia"/>
          <w:sz w:val="28"/>
          <w:szCs w:val="28"/>
        </w:rPr>
        <w:t>客户可登录如下地址进行自助更新，更新后需要拔插</w:t>
      </w:r>
      <w:r w:rsidR="00D06EE2">
        <w:rPr>
          <w:rFonts w:hint="eastAsia"/>
          <w:sz w:val="28"/>
          <w:szCs w:val="28"/>
        </w:rPr>
        <w:t>ukey</w:t>
      </w:r>
      <w:r w:rsidR="00D06EE2">
        <w:rPr>
          <w:rFonts w:hint="eastAsia"/>
          <w:sz w:val="28"/>
          <w:szCs w:val="28"/>
        </w:rPr>
        <w:t>，</w:t>
      </w:r>
      <w:r w:rsidR="00D06EE2">
        <w:rPr>
          <w:rFonts w:hint="eastAsia"/>
          <w:sz w:val="28"/>
          <w:szCs w:val="28"/>
        </w:rPr>
        <w:t xml:space="preserve"> </w:t>
      </w:r>
      <w:hyperlink r:id="rId13" w:history="1">
        <w:r w:rsidR="00D06EE2" w:rsidRPr="00E95E7B">
          <w:rPr>
            <w:rStyle w:val="a3"/>
            <w:sz w:val="28"/>
            <w:szCs w:val="28"/>
          </w:rPr>
          <w:t>http://userweb.bjca.org.cn/bossuserweb/download/down_Update.aspx</w:t>
        </w:r>
      </w:hyperlink>
    </w:p>
    <w:p w:rsidR="00032434" w:rsidRDefault="00032434" w:rsidP="00032434">
      <w:pPr>
        <w:pStyle w:val="a6"/>
        <w:ind w:left="1138" w:firstLineChars="0" w:firstLine="0"/>
        <w:rPr>
          <w:sz w:val="28"/>
          <w:szCs w:val="28"/>
        </w:rPr>
      </w:pPr>
      <w:r w:rsidRPr="00C26275">
        <w:rPr>
          <w:rFonts w:hint="eastAsia"/>
          <w:sz w:val="28"/>
          <w:szCs w:val="28"/>
        </w:rPr>
        <w:t>或登陆财务公司官网进行更新</w:t>
      </w:r>
      <w:r w:rsidRPr="00C26275">
        <w:rPr>
          <w:sz w:val="28"/>
          <w:szCs w:val="28"/>
        </w:rPr>
        <w:t>http://www.ctsfi.com</w:t>
      </w:r>
    </w:p>
    <w:p w:rsidR="00D06EE2" w:rsidRDefault="00D06EE2" w:rsidP="00D06EE2">
      <w:pPr>
        <w:pStyle w:val="a6"/>
        <w:ind w:left="1138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若更新时提示“无相应的证书授权”可与财务公司同事联系增加授权信息。</w:t>
      </w:r>
    </w:p>
    <w:p w:rsidR="0035243E" w:rsidRDefault="00D06EE2" w:rsidP="00D06EE2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二是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浏览器的</w:t>
      </w:r>
      <w:r>
        <w:rPr>
          <w:rFonts w:hint="eastAsia"/>
          <w:sz w:val="28"/>
          <w:szCs w:val="28"/>
        </w:rPr>
        <w:t>TLS</w:t>
      </w:r>
      <w:r>
        <w:rPr>
          <w:rFonts w:hint="eastAsia"/>
          <w:sz w:val="28"/>
          <w:szCs w:val="28"/>
        </w:rPr>
        <w:t>设置的问题，</w:t>
      </w:r>
      <w:r w:rsidR="0035243E">
        <w:rPr>
          <w:rFonts w:hint="eastAsia"/>
          <w:sz w:val="28"/>
          <w:szCs w:val="28"/>
        </w:rPr>
        <w:t>解决方法如下</w:t>
      </w:r>
    </w:p>
    <w:p w:rsidR="0035243E" w:rsidRPr="0035243E" w:rsidRDefault="0035243E" w:rsidP="0035243E">
      <w:pPr>
        <w:ind w:left="718" w:firstLine="2"/>
        <w:rPr>
          <w:sz w:val="28"/>
          <w:szCs w:val="28"/>
        </w:rPr>
      </w:pPr>
      <w:r w:rsidRPr="0035243E">
        <w:rPr>
          <w:rFonts w:hint="eastAsia"/>
          <w:sz w:val="28"/>
          <w:szCs w:val="28"/>
        </w:rPr>
        <w:t>在</w:t>
      </w:r>
      <w:r w:rsidR="002C6AAB">
        <w:rPr>
          <w:rFonts w:hint="eastAsia"/>
          <w:sz w:val="28"/>
          <w:szCs w:val="28"/>
        </w:rPr>
        <w:t>IE</w:t>
      </w:r>
      <w:r w:rsidRPr="0035243E">
        <w:rPr>
          <w:rFonts w:hint="eastAsia"/>
          <w:sz w:val="28"/>
          <w:szCs w:val="28"/>
        </w:rPr>
        <w:t>页面，菜单栏工具</w:t>
      </w:r>
      <w:r w:rsidR="00FB51B2">
        <w:rPr>
          <w:rFonts w:hint="eastAsia"/>
          <w:sz w:val="28"/>
          <w:szCs w:val="28"/>
        </w:rPr>
        <w:t>-</w:t>
      </w:r>
      <w:r w:rsidR="00FB51B2">
        <w:rPr>
          <w:sz w:val="28"/>
          <w:szCs w:val="28"/>
        </w:rPr>
        <w:t>&gt;</w:t>
      </w:r>
      <w:r w:rsidRPr="0035243E">
        <w:rPr>
          <w:sz w:val="28"/>
          <w:szCs w:val="28"/>
        </w:rPr>
        <w:t>internet</w:t>
      </w:r>
      <w:r w:rsidRPr="0035243E">
        <w:rPr>
          <w:rFonts w:hint="eastAsia"/>
          <w:sz w:val="28"/>
          <w:szCs w:val="28"/>
        </w:rPr>
        <w:t>选项</w:t>
      </w:r>
      <w:r w:rsidR="00FB51B2">
        <w:rPr>
          <w:rFonts w:hint="eastAsia"/>
          <w:sz w:val="28"/>
          <w:szCs w:val="28"/>
        </w:rPr>
        <w:t>-</w:t>
      </w:r>
      <w:r w:rsidR="00FB51B2">
        <w:rPr>
          <w:sz w:val="28"/>
          <w:szCs w:val="28"/>
        </w:rPr>
        <w:t>&gt;</w:t>
      </w:r>
      <w:r w:rsidRPr="0035243E">
        <w:rPr>
          <w:rFonts w:hint="eastAsia"/>
          <w:sz w:val="28"/>
          <w:szCs w:val="28"/>
        </w:rPr>
        <w:t>高级页签。去掉图</w:t>
      </w:r>
      <w:r w:rsidR="00FB51B2">
        <w:rPr>
          <w:rFonts w:hint="eastAsia"/>
          <w:sz w:val="28"/>
          <w:szCs w:val="28"/>
        </w:rPr>
        <w:t>中</w:t>
      </w:r>
      <w:r w:rsidRPr="0035243E">
        <w:rPr>
          <w:rFonts w:hint="eastAsia"/>
          <w:sz w:val="28"/>
          <w:szCs w:val="28"/>
        </w:rPr>
        <w:t>项目的勾选：</w:t>
      </w:r>
    </w:p>
    <w:p w:rsidR="0035243E" w:rsidRPr="0035243E" w:rsidRDefault="0035243E" w:rsidP="0035243E">
      <w:pPr>
        <w:ind w:left="718" w:firstLine="2"/>
        <w:rPr>
          <w:rFonts w:hint="eastAsia"/>
          <w:sz w:val="28"/>
          <w:szCs w:val="28"/>
        </w:rPr>
      </w:pPr>
      <w:r w:rsidRPr="0035243E">
        <w:rPr>
          <w:rFonts w:hint="eastAsia"/>
          <w:sz w:val="28"/>
          <w:szCs w:val="28"/>
        </w:rPr>
        <w:t>1</w:t>
      </w:r>
      <w:r w:rsidRPr="0035243E">
        <w:rPr>
          <w:rFonts w:hint="eastAsia"/>
          <w:sz w:val="28"/>
          <w:szCs w:val="28"/>
        </w:rPr>
        <w:t>、检查发行商的证书是否吊销</w:t>
      </w:r>
      <w:r w:rsidRPr="0035243E">
        <w:rPr>
          <w:rFonts w:hint="eastAsia"/>
          <w:sz w:val="28"/>
          <w:szCs w:val="28"/>
        </w:rPr>
        <w:t>(</w:t>
      </w:r>
      <w:r w:rsidRPr="0035243E">
        <w:rPr>
          <w:rFonts w:hint="eastAsia"/>
          <w:sz w:val="28"/>
          <w:szCs w:val="28"/>
        </w:rPr>
        <w:t>不勾</w:t>
      </w:r>
      <w:r w:rsidRPr="0035243E">
        <w:rPr>
          <w:rFonts w:hint="eastAsia"/>
          <w:sz w:val="28"/>
          <w:szCs w:val="28"/>
        </w:rPr>
        <w:t>)</w:t>
      </w:r>
    </w:p>
    <w:p w:rsidR="0035243E" w:rsidRPr="0035243E" w:rsidRDefault="0035243E" w:rsidP="0035243E">
      <w:pPr>
        <w:ind w:left="718" w:firstLine="2"/>
        <w:rPr>
          <w:rFonts w:hint="eastAsia"/>
          <w:sz w:val="28"/>
          <w:szCs w:val="28"/>
        </w:rPr>
      </w:pPr>
      <w:r w:rsidRPr="0035243E">
        <w:rPr>
          <w:rFonts w:hint="eastAsia"/>
          <w:sz w:val="28"/>
          <w:szCs w:val="28"/>
        </w:rPr>
        <w:t>2</w:t>
      </w:r>
      <w:r w:rsidRPr="0035243E">
        <w:rPr>
          <w:rFonts w:hint="eastAsia"/>
          <w:sz w:val="28"/>
          <w:szCs w:val="28"/>
        </w:rPr>
        <w:t>、检查服务器证书吊销</w:t>
      </w:r>
      <w:r w:rsidRPr="0035243E">
        <w:rPr>
          <w:rFonts w:hint="eastAsia"/>
          <w:sz w:val="28"/>
          <w:szCs w:val="28"/>
        </w:rPr>
        <w:t>(</w:t>
      </w:r>
      <w:r w:rsidRPr="0035243E">
        <w:rPr>
          <w:rFonts w:hint="eastAsia"/>
          <w:sz w:val="28"/>
          <w:szCs w:val="28"/>
        </w:rPr>
        <w:t>不勾</w:t>
      </w:r>
      <w:r w:rsidRPr="0035243E">
        <w:rPr>
          <w:rFonts w:hint="eastAsia"/>
          <w:sz w:val="28"/>
          <w:szCs w:val="28"/>
        </w:rPr>
        <w:t>)</w:t>
      </w:r>
    </w:p>
    <w:p w:rsidR="0035243E" w:rsidRPr="0035243E" w:rsidRDefault="0035243E" w:rsidP="0035243E">
      <w:pPr>
        <w:ind w:left="718" w:firstLine="2"/>
        <w:rPr>
          <w:rFonts w:hint="eastAsia"/>
          <w:sz w:val="28"/>
          <w:szCs w:val="28"/>
        </w:rPr>
      </w:pPr>
      <w:r w:rsidRPr="0035243E">
        <w:rPr>
          <w:rFonts w:hint="eastAsia"/>
          <w:sz w:val="28"/>
          <w:szCs w:val="28"/>
        </w:rPr>
        <w:t>3</w:t>
      </w:r>
      <w:r w:rsidRPr="0035243E">
        <w:rPr>
          <w:rFonts w:hint="eastAsia"/>
          <w:sz w:val="28"/>
          <w:szCs w:val="28"/>
        </w:rPr>
        <w:t>、</w:t>
      </w:r>
      <w:r w:rsidRPr="0035243E">
        <w:rPr>
          <w:rFonts w:hint="eastAsia"/>
          <w:sz w:val="28"/>
          <w:szCs w:val="28"/>
        </w:rPr>
        <w:t>SSL2.0</w:t>
      </w:r>
      <w:r w:rsidRPr="0035243E">
        <w:rPr>
          <w:rFonts w:hint="eastAsia"/>
          <w:sz w:val="28"/>
          <w:szCs w:val="28"/>
        </w:rPr>
        <w:t>、</w:t>
      </w:r>
      <w:r w:rsidRPr="0035243E">
        <w:rPr>
          <w:rFonts w:hint="eastAsia"/>
          <w:sz w:val="28"/>
          <w:szCs w:val="28"/>
        </w:rPr>
        <w:t>TLS1.1</w:t>
      </w:r>
      <w:r w:rsidRPr="0035243E">
        <w:rPr>
          <w:rFonts w:hint="eastAsia"/>
          <w:sz w:val="28"/>
          <w:szCs w:val="28"/>
        </w:rPr>
        <w:t>、</w:t>
      </w:r>
      <w:r w:rsidRPr="0035243E">
        <w:rPr>
          <w:rFonts w:hint="eastAsia"/>
          <w:sz w:val="28"/>
          <w:szCs w:val="28"/>
        </w:rPr>
        <w:t>TLS1.2 (</w:t>
      </w:r>
      <w:r w:rsidRPr="0035243E">
        <w:rPr>
          <w:rFonts w:hint="eastAsia"/>
          <w:sz w:val="28"/>
          <w:szCs w:val="28"/>
        </w:rPr>
        <w:t>不勾</w:t>
      </w:r>
      <w:r w:rsidRPr="0035243E">
        <w:rPr>
          <w:rFonts w:hint="eastAsia"/>
          <w:sz w:val="28"/>
          <w:szCs w:val="28"/>
        </w:rPr>
        <w:t>)</w:t>
      </w:r>
    </w:p>
    <w:p w:rsidR="00D06EE2" w:rsidRPr="0035243E" w:rsidRDefault="0035243E" w:rsidP="0035243E">
      <w:pPr>
        <w:ind w:left="718" w:firstLine="2"/>
        <w:rPr>
          <w:sz w:val="28"/>
          <w:szCs w:val="28"/>
        </w:rPr>
      </w:pPr>
      <w:r w:rsidRPr="0035243E">
        <w:rPr>
          <w:rFonts w:hint="eastAsia"/>
          <w:sz w:val="28"/>
          <w:szCs w:val="28"/>
        </w:rPr>
        <w:t>4</w:t>
      </w:r>
      <w:r w:rsidRPr="0035243E">
        <w:rPr>
          <w:rFonts w:hint="eastAsia"/>
          <w:sz w:val="28"/>
          <w:szCs w:val="28"/>
        </w:rPr>
        <w:t>、保留</w:t>
      </w:r>
      <w:r w:rsidRPr="0035243E">
        <w:rPr>
          <w:rFonts w:hint="eastAsia"/>
          <w:sz w:val="28"/>
          <w:szCs w:val="28"/>
        </w:rPr>
        <w:t>SSL3.0</w:t>
      </w:r>
      <w:r w:rsidRPr="0035243E">
        <w:rPr>
          <w:rFonts w:hint="eastAsia"/>
          <w:sz w:val="28"/>
          <w:szCs w:val="28"/>
        </w:rPr>
        <w:t>和</w:t>
      </w:r>
      <w:r w:rsidRPr="0035243E">
        <w:rPr>
          <w:rFonts w:hint="eastAsia"/>
          <w:sz w:val="28"/>
          <w:szCs w:val="28"/>
        </w:rPr>
        <w:t>TLS1.0</w:t>
      </w:r>
      <w:r w:rsidR="00D06EE2" w:rsidRPr="0035243E">
        <w:rPr>
          <w:rFonts w:hint="eastAsia"/>
          <w:sz w:val="28"/>
          <w:szCs w:val="28"/>
        </w:rPr>
        <w:t>操作界面如下图所示。</w:t>
      </w:r>
    </w:p>
    <w:p w:rsidR="007C4699" w:rsidRDefault="007C4699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243E"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E8CA241" wp14:editId="54396D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88941" cy="2808312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41" cy="28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7C4699" w:rsidRDefault="007C4699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114E" w:rsidRPr="00C7114E" w:rsidRDefault="00C7114E" w:rsidP="00C711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338D" w:rsidRDefault="0062338D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243E">
        <w:rPr>
          <w:rFonts w:ascii="宋体" w:eastAsia="宋体" w:hAnsi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3C0922" wp14:editId="0A3738B1">
            <wp:simplePos x="0" y="0"/>
            <wp:positionH relativeFrom="column">
              <wp:posOffset>127000</wp:posOffset>
            </wp:positionH>
            <wp:positionV relativeFrom="paragraph">
              <wp:posOffset>149225</wp:posOffset>
            </wp:positionV>
            <wp:extent cx="3690375" cy="4392488"/>
            <wp:effectExtent l="0" t="0" r="5715" b="8255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75" cy="439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699" w:rsidRDefault="007C4699" w:rsidP="00BC3FC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C4699" w:rsidRPr="00BC3FC0" w:rsidRDefault="007C4699" w:rsidP="00BC3FC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C6BF9" w:rsidRDefault="00A06A5B" w:rsidP="00517E50">
      <w:pPr>
        <w:pStyle w:val="a6"/>
        <w:numPr>
          <w:ilvl w:val="0"/>
          <w:numId w:val="3"/>
        </w:numPr>
        <w:ind w:left="720" w:firstLineChars="0"/>
        <w:outlineLvl w:val="1"/>
        <w:rPr>
          <w:b/>
          <w:sz w:val="28"/>
          <w:szCs w:val="28"/>
        </w:rPr>
      </w:pPr>
      <w:bookmarkStart w:id="5" w:name="_Toc19817595"/>
      <w:r w:rsidRPr="00BC3FC0">
        <w:rPr>
          <w:rFonts w:hint="eastAsia"/>
          <w:b/>
          <w:sz w:val="28"/>
          <w:szCs w:val="28"/>
        </w:rPr>
        <w:t>登录时</w:t>
      </w:r>
      <w:r w:rsidR="00BE74EE" w:rsidRPr="00BC3FC0">
        <w:rPr>
          <w:rFonts w:hint="eastAsia"/>
          <w:b/>
          <w:sz w:val="28"/>
          <w:szCs w:val="28"/>
        </w:rPr>
        <w:t>弹出“签名错误或证书组件不存在”，导致最后签名失败</w:t>
      </w:r>
      <w:r w:rsidR="00BC3FC0">
        <w:rPr>
          <w:rFonts w:hint="eastAsia"/>
          <w:b/>
          <w:sz w:val="28"/>
          <w:szCs w:val="28"/>
        </w:rPr>
        <w:t>？</w:t>
      </w:r>
      <w:bookmarkEnd w:id="5"/>
    </w:p>
    <w:p w:rsidR="00895530" w:rsidRDefault="00BC3FC0" w:rsidP="00895530">
      <w:pPr>
        <w:pStyle w:val="a6"/>
        <w:ind w:left="720" w:firstLineChars="0" w:firstLine="0"/>
        <w:rPr>
          <w:sz w:val="28"/>
          <w:szCs w:val="28"/>
        </w:rPr>
      </w:pPr>
      <w:r w:rsidRPr="00BC3FC0">
        <w:rPr>
          <w:rFonts w:hint="eastAsia"/>
          <w:sz w:val="28"/>
          <w:szCs w:val="28"/>
        </w:rPr>
        <w:t>解决办法：</w:t>
      </w:r>
      <w:r>
        <w:rPr>
          <w:rFonts w:hint="eastAsia"/>
          <w:sz w:val="28"/>
          <w:szCs w:val="28"/>
        </w:rPr>
        <w:t>该问题主要是证书控件安装不成功或浏览器不兼容</w:t>
      </w:r>
      <w:r>
        <w:rPr>
          <w:rFonts w:hint="eastAsia"/>
          <w:sz w:val="28"/>
          <w:szCs w:val="28"/>
        </w:rPr>
        <w:lastRenderedPageBreak/>
        <w:t>导致</w:t>
      </w:r>
      <w:r w:rsidRPr="0062338D">
        <w:rPr>
          <w:rFonts w:hint="eastAsia"/>
          <w:sz w:val="28"/>
          <w:szCs w:val="28"/>
        </w:rPr>
        <w:t>，可下载最新版</w:t>
      </w:r>
      <w:r>
        <w:rPr>
          <w:rFonts w:hint="eastAsia"/>
          <w:sz w:val="28"/>
          <w:szCs w:val="28"/>
        </w:rPr>
        <w:t>财务公司证书管理助手更新证书组件，</w:t>
      </w:r>
      <w:r w:rsidRPr="0062338D">
        <w:rPr>
          <w:rFonts w:hint="eastAsia"/>
          <w:sz w:val="28"/>
          <w:szCs w:val="28"/>
        </w:rPr>
        <w:t>安装时请先退出</w:t>
      </w:r>
      <w:r w:rsidRPr="0062338D"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安全卫士，下载</w:t>
      </w:r>
      <w:r w:rsidRPr="0062338D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如下</w:t>
      </w:r>
      <w:r w:rsidRPr="0062338D">
        <w:rPr>
          <w:rFonts w:hint="eastAsia"/>
          <w:sz w:val="28"/>
          <w:szCs w:val="28"/>
        </w:rPr>
        <w:t>：</w:t>
      </w:r>
      <w:hyperlink r:id="rId16" w:history="1">
        <w:r w:rsidR="00895530" w:rsidRPr="009C77BB">
          <w:rPr>
            <w:rStyle w:val="a3"/>
            <w:sz w:val="28"/>
            <w:szCs w:val="28"/>
          </w:rPr>
          <w:t>http://ctsfi.com/downloads</w:t>
        </w:r>
        <w:r w:rsidR="00895530" w:rsidRPr="009C77BB">
          <w:rPr>
            <w:rStyle w:val="a3"/>
            <w:rFonts w:hint="eastAsia"/>
            <w:sz w:val="28"/>
            <w:szCs w:val="28"/>
          </w:rPr>
          <w:t>/</w:t>
        </w:r>
        <w:r w:rsidR="00895530" w:rsidRPr="009C77BB">
          <w:rPr>
            <w:rStyle w:val="a3"/>
            <w:sz w:val="28"/>
            <w:szCs w:val="28"/>
          </w:rPr>
          <w:t>bjca_wj_0923.exe</w:t>
        </w:r>
      </w:hyperlink>
    </w:p>
    <w:p w:rsidR="00BC3FC0" w:rsidRPr="00895530" w:rsidRDefault="00BC3FC0" w:rsidP="00BC3FC0">
      <w:pPr>
        <w:ind w:left="1260" w:hangingChars="450" w:hanging="1260"/>
        <w:rPr>
          <w:sz w:val="28"/>
          <w:szCs w:val="28"/>
        </w:rPr>
      </w:pPr>
    </w:p>
    <w:p w:rsidR="00BC3FC0" w:rsidRDefault="00EA081C" w:rsidP="00BC3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注：财务公司系统只支持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浏览器或以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为内核的浏览器，并且需要将浏览器模式调至兼容模式</w:t>
      </w:r>
      <w:r w:rsidR="00C7114E">
        <w:rPr>
          <w:rFonts w:hint="eastAsia"/>
          <w:sz w:val="28"/>
          <w:szCs w:val="28"/>
        </w:rPr>
        <w:t>。</w:t>
      </w:r>
    </w:p>
    <w:p w:rsidR="00517E50" w:rsidRDefault="00517E50" w:rsidP="00BC3FC0">
      <w:pPr>
        <w:rPr>
          <w:sz w:val="28"/>
          <w:szCs w:val="28"/>
        </w:rPr>
      </w:pPr>
    </w:p>
    <w:p w:rsidR="00517E50" w:rsidRDefault="00517E50" w:rsidP="00BC3FC0">
      <w:pPr>
        <w:rPr>
          <w:sz w:val="28"/>
          <w:szCs w:val="28"/>
        </w:rPr>
      </w:pPr>
    </w:p>
    <w:p w:rsidR="00517E50" w:rsidRDefault="00517E50" w:rsidP="00BC3FC0">
      <w:pPr>
        <w:rPr>
          <w:sz w:val="28"/>
          <w:szCs w:val="28"/>
        </w:rPr>
      </w:pPr>
    </w:p>
    <w:p w:rsidR="00543053" w:rsidRPr="001C7068" w:rsidRDefault="00543053">
      <w:pPr>
        <w:rPr>
          <w:rFonts w:hint="eastAsia"/>
          <w:sz w:val="28"/>
          <w:szCs w:val="28"/>
        </w:rPr>
      </w:pPr>
    </w:p>
    <w:sectPr w:rsidR="00543053" w:rsidRPr="001C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86" w:rsidRDefault="004B3F86" w:rsidP="009517D7">
      <w:r>
        <w:separator/>
      </w:r>
    </w:p>
  </w:endnote>
  <w:endnote w:type="continuationSeparator" w:id="0">
    <w:p w:rsidR="004B3F86" w:rsidRDefault="004B3F86" w:rsidP="0095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86" w:rsidRDefault="004B3F86" w:rsidP="009517D7">
      <w:r>
        <w:separator/>
      </w:r>
    </w:p>
  </w:footnote>
  <w:footnote w:type="continuationSeparator" w:id="0">
    <w:p w:rsidR="004B3F86" w:rsidRDefault="004B3F86" w:rsidP="0095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044"/>
    <w:multiLevelType w:val="hybridMultilevel"/>
    <w:tmpl w:val="B0D0B642"/>
    <w:lvl w:ilvl="0" w:tplc="16A64B9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8043892"/>
    <w:multiLevelType w:val="hybridMultilevel"/>
    <w:tmpl w:val="B2BEA006"/>
    <w:lvl w:ilvl="0" w:tplc="04090011">
      <w:start w:val="1"/>
      <w:numFmt w:val="decimal"/>
      <w:lvlText w:val="%1)"/>
      <w:lvlJc w:val="left"/>
      <w:pPr>
        <w:ind w:left="1138" w:hanging="420"/>
      </w:p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2" w15:restartNumberingAfterBreak="0">
    <w:nsid w:val="3EF74124"/>
    <w:multiLevelType w:val="hybridMultilevel"/>
    <w:tmpl w:val="0C4AC248"/>
    <w:lvl w:ilvl="0" w:tplc="C73269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171A86"/>
    <w:multiLevelType w:val="hybridMultilevel"/>
    <w:tmpl w:val="AC1ACD84"/>
    <w:lvl w:ilvl="0" w:tplc="BB96E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263E22"/>
    <w:multiLevelType w:val="hybridMultilevel"/>
    <w:tmpl w:val="B2BEA006"/>
    <w:lvl w:ilvl="0" w:tplc="04090011">
      <w:start w:val="1"/>
      <w:numFmt w:val="decimal"/>
      <w:lvlText w:val="%1)"/>
      <w:lvlJc w:val="left"/>
      <w:pPr>
        <w:ind w:left="1138" w:hanging="420"/>
      </w:p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5" w15:restartNumberingAfterBreak="0">
    <w:nsid w:val="64C77841"/>
    <w:multiLevelType w:val="hybridMultilevel"/>
    <w:tmpl w:val="F6EC5E7C"/>
    <w:lvl w:ilvl="0" w:tplc="5D7E46E4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BA"/>
    <w:rsid w:val="00012BF8"/>
    <w:rsid w:val="00032434"/>
    <w:rsid w:val="000C37F2"/>
    <w:rsid w:val="00123CAA"/>
    <w:rsid w:val="0019670C"/>
    <w:rsid w:val="00197506"/>
    <w:rsid w:val="001A64E2"/>
    <w:rsid w:val="001C6EEB"/>
    <w:rsid w:val="001C7068"/>
    <w:rsid w:val="001E1905"/>
    <w:rsid w:val="00216DC8"/>
    <w:rsid w:val="00274EDA"/>
    <w:rsid w:val="002C6AAB"/>
    <w:rsid w:val="002C6BF9"/>
    <w:rsid w:val="002E5DD5"/>
    <w:rsid w:val="0035243E"/>
    <w:rsid w:val="00357AB8"/>
    <w:rsid w:val="003772AB"/>
    <w:rsid w:val="003952F3"/>
    <w:rsid w:val="003C1250"/>
    <w:rsid w:val="003D774F"/>
    <w:rsid w:val="003F7D68"/>
    <w:rsid w:val="004439D1"/>
    <w:rsid w:val="004B3F86"/>
    <w:rsid w:val="00517E50"/>
    <w:rsid w:val="00543053"/>
    <w:rsid w:val="005B4F61"/>
    <w:rsid w:val="005C2EB4"/>
    <w:rsid w:val="005F4472"/>
    <w:rsid w:val="00604BEB"/>
    <w:rsid w:val="00607B78"/>
    <w:rsid w:val="0062338D"/>
    <w:rsid w:val="006656B9"/>
    <w:rsid w:val="006675BF"/>
    <w:rsid w:val="0068028E"/>
    <w:rsid w:val="0069456E"/>
    <w:rsid w:val="006B65B7"/>
    <w:rsid w:val="00742654"/>
    <w:rsid w:val="00755C39"/>
    <w:rsid w:val="00757E6E"/>
    <w:rsid w:val="007C4699"/>
    <w:rsid w:val="00822D66"/>
    <w:rsid w:val="00895530"/>
    <w:rsid w:val="008C1BD1"/>
    <w:rsid w:val="008C31B9"/>
    <w:rsid w:val="008D1FFD"/>
    <w:rsid w:val="008D5ECB"/>
    <w:rsid w:val="008F7488"/>
    <w:rsid w:val="009517D7"/>
    <w:rsid w:val="009B55DA"/>
    <w:rsid w:val="009C77BB"/>
    <w:rsid w:val="009E58D6"/>
    <w:rsid w:val="00A06A5B"/>
    <w:rsid w:val="00A27557"/>
    <w:rsid w:val="00A37B23"/>
    <w:rsid w:val="00A41D6A"/>
    <w:rsid w:val="00B21776"/>
    <w:rsid w:val="00B87745"/>
    <w:rsid w:val="00BC0457"/>
    <w:rsid w:val="00BC3FC0"/>
    <w:rsid w:val="00BE74EE"/>
    <w:rsid w:val="00C22F90"/>
    <w:rsid w:val="00C26275"/>
    <w:rsid w:val="00C7114E"/>
    <w:rsid w:val="00C91E71"/>
    <w:rsid w:val="00CC1B5D"/>
    <w:rsid w:val="00CC27BA"/>
    <w:rsid w:val="00CD2F96"/>
    <w:rsid w:val="00CE65F5"/>
    <w:rsid w:val="00D06EE2"/>
    <w:rsid w:val="00D22E93"/>
    <w:rsid w:val="00D33A35"/>
    <w:rsid w:val="00D452AA"/>
    <w:rsid w:val="00DF5CBA"/>
    <w:rsid w:val="00E8668B"/>
    <w:rsid w:val="00EA081C"/>
    <w:rsid w:val="00EB613C"/>
    <w:rsid w:val="00EC75C9"/>
    <w:rsid w:val="00EF6EF1"/>
    <w:rsid w:val="00F70A15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FA2A"/>
  <w15:docId w15:val="{65F484DD-04E5-45DC-9591-98D73FA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06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C7068"/>
    <w:rPr>
      <w:sz w:val="18"/>
      <w:szCs w:val="18"/>
    </w:rPr>
  </w:style>
  <w:style w:type="paragraph" w:styleId="a6">
    <w:name w:val="List Paragraph"/>
    <w:basedOn w:val="a"/>
    <w:uiPriority w:val="34"/>
    <w:qFormat/>
    <w:rsid w:val="001C7068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62338D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517E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17E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17E50"/>
  </w:style>
  <w:style w:type="paragraph" w:styleId="2">
    <w:name w:val="toc 2"/>
    <w:basedOn w:val="a"/>
    <w:next w:val="a"/>
    <w:autoRedefine/>
    <w:uiPriority w:val="39"/>
    <w:unhideWhenUsed/>
    <w:qFormat/>
    <w:rsid w:val="00517E50"/>
    <w:pPr>
      <w:tabs>
        <w:tab w:val="left" w:pos="1050"/>
        <w:tab w:val="right" w:leader="dot" w:pos="8296"/>
      </w:tabs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517E5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95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17D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1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fi.com/downloads/bjca_wj_0923.exe" TargetMode="External"/><Relationship Id="rId13" Type="http://schemas.openxmlformats.org/officeDocument/2006/relationships/hyperlink" Target="http://userweb.bjca.org.cn/bossuserweb/download/down_Updat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tsfi.com/downloads/bjca_wj_0923.ex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tsfi.com/downloads/bjca_wj_0923.ex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hkcts.com/portal/main_new.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27EA-FFC2-45F5-A279-48BB9FE6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胡镇伟</dc:creator>
  <cp:lastModifiedBy>胡镇伟</cp:lastModifiedBy>
  <cp:revision>68</cp:revision>
  <dcterms:created xsi:type="dcterms:W3CDTF">2017-02-06T01:04:00Z</dcterms:created>
  <dcterms:modified xsi:type="dcterms:W3CDTF">2019-09-19T12:33:00Z</dcterms:modified>
</cp:coreProperties>
</file>